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LICEO   FAENZA</w:t>
      </w:r>
    </w:p>
    <w:p w:rsidR="00DD7300" w:rsidRDefault="00DD7300" w:rsidP="00DD7300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Codice meccanografico RAPC04000C  –  Codice fiscale 90033390395  -- Distretto scolastico n. 41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deIl’Angelo</w:t>
      </w:r>
      <w:proofErr w:type="spellEnd"/>
      <w:r>
        <w:rPr>
          <w:rFonts w:ascii="Arial" w:hAnsi="Arial" w:cs="Arial"/>
          <w:b/>
          <w:bCs/>
          <w:sz w:val="16"/>
          <w:szCs w:val="16"/>
        </w:rPr>
        <w:t>, 48 -- 48018 Faenza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9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D7300" w:rsidRDefault="00DD7300" w:rsidP="00DD7300">
      <w:pPr>
        <w:pStyle w:val="TxBrc1"/>
        <w:spacing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Sede Indirizzo Linguistico: Via Pascoli, 4 -- 48018 Faenza  --  Tel. e Fax 0546/662611  </w:t>
      </w:r>
    </w:p>
    <w:p w:rsidR="00DD7300" w:rsidRDefault="00DD7300" w:rsidP="00DD7300">
      <w:pPr>
        <w:ind w:left="-142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DD7300" w:rsidRDefault="00DD7300" w:rsidP="00DD7300">
      <w:pPr>
        <w:rPr>
          <w:rFonts w:ascii="Arial" w:hAnsi="Arial" w:cs="Arial"/>
          <w:b/>
          <w:bCs/>
          <w:sz w:val="18"/>
          <w:szCs w:val="18"/>
        </w:rPr>
      </w:pPr>
    </w:p>
    <w:p w:rsidR="00374094" w:rsidRDefault="00374094" w:rsidP="00202E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Allegato </w:t>
      </w:r>
      <w:r w:rsidR="00CD2374">
        <w:rPr>
          <w:rFonts w:ascii="Arial" w:hAnsi="Arial" w:cs="Arial"/>
          <w:b/>
          <w:sz w:val="18"/>
          <w:szCs w:val="18"/>
        </w:rPr>
        <w:t>3</w:t>
      </w:r>
    </w:p>
    <w:p w:rsidR="003D0CA2" w:rsidRDefault="004809FD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CAE</w:t>
      </w:r>
      <w:r w:rsidR="00374094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</w:p>
    <w:p w:rsidR="003D0CA2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corso si svolgerà il </w:t>
      </w:r>
      <w:r w:rsidR="00A32003">
        <w:rPr>
          <w:rFonts w:ascii="Arial" w:hAnsi="Arial" w:cs="Arial"/>
          <w:b/>
          <w:sz w:val="18"/>
          <w:szCs w:val="18"/>
        </w:rPr>
        <w:t>GIOVEDI’</w:t>
      </w:r>
    </w:p>
    <w:p w:rsidR="00A32003" w:rsidRDefault="00A32003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1701"/>
      </w:tblGrid>
      <w:tr w:rsidR="00A32003" w:rsidRPr="00571BB4" w:rsidTr="00A32003">
        <w:tc>
          <w:tcPr>
            <w:tcW w:w="4077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 xml:space="preserve">COGNOME NOME </w:t>
            </w:r>
          </w:p>
        </w:tc>
        <w:tc>
          <w:tcPr>
            <w:tcW w:w="2127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B4"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1701" w:type="dxa"/>
          </w:tcPr>
          <w:p w:rsidR="00A32003" w:rsidRPr="00571BB4" w:rsidRDefault="00A32003" w:rsidP="00202ED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ISCRIZIONE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571BB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CATANI FRANCESCA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4A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GOTTARELLI SOFIA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4A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TURCHETTI  ANNA 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DC6121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TOSCHI SOFIA 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-LINGUISTICO</w:t>
            </w:r>
          </w:p>
        </w:tc>
        <w:tc>
          <w:tcPr>
            <w:tcW w:w="1701" w:type="dxa"/>
          </w:tcPr>
          <w:p w:rsidR="00A32003" w:rsidRDefault="00A32003" w:rsidP="00A128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ZANNONI MANUEL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PARASILITI PROVENZA VALERIA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4A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MALAVOLTI  VERA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NERI LUCIA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PANZAVOLTA ELISA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GEMINIANI LUCA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BISSOLI GIULIA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4A - LINGUISTICO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BASSANI GEMMA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4D -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RINALDI FRANCESCA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VISANI MARCO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 -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PISMATORO MADDALENA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4C -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CAMPANINI CLAUDIA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   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ZANOTTI  RICCARDO 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   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GAIBA ALESSANDRA 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 -  CLASSICO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GIULIANINI ANNA</w:t>
            </w:r>
          </w:p>
        </w:tc>
        <w:tc>
          <w:tcPr>
            <w:tcW w:w="2127" w:type="dxa"/>
          </w:tcPr>
          <w:p w:rsidR="00A32003" w:rsidRPr="00147A23" w:rsidRDefault="00A32003" w:rsidP="00A320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–  CLASSICO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Pr="007944D4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SOGLIA ROBERTO</w:t>
            </w:r>
          </w:p>
        </w:tc>
        <w:tc>
          <w:tcPr>
            <w:tcW w:w="2127" w:type="dxa"/>
          </w:tcPr>
          <w:p w:rsidR="00A32003" w:rsidRPr="00147A2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4C -  SCIENTIFICO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  <w:tr w:rsidR="00A32003" w:rsidRPr="00147A23" w:rsidTr="00A32003">
        <w:tc>
          <w:tcPr>
            <w:tcW w:w="4077" w:type="dxa"/>
          </w:tcPr>
          <w:p w:rsidR="00A32003" w:rsidRDefault="00A32003" w:rsidP="007944D4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ROCCHI CECILIA</w:t>
            </w:r>
          </w:p>
        </w:tc>
        <w:tc>
          <w:tcPr>
            <w:tcW w:w="2127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2B -  CLASSICO</w:t>
            </w:r>
          </w:p>
        </w:tc>
        <w:tc>
          <w:tcPr>
            <w:tcW w:w="1701" w:type="dxa"/>
          </w:tcPr>
          <w:p w:rsidR="00A32003" w:rsidRDefault="00A32003" w:rsidP="00202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AMMESSO</w:t>
            </w:r>
          </w:p>
        </w:tc>
      </w:tr>
    </w:tbl>
    <w:p w:rsidR="00374094" w:rsidRPr="00374094" w:rsidRDefault="00374094" w:rsidP="00BD4417">
      <w:pPr>
        <w:rPr>
          <w:rFonts w:ascii="Arial" w:hAnsi="Arial" w:cs="Arial"/>
          <w:sz w:val="18"/>
          <w:szCs w:val="18"/>
        </w:rPr>
      </w:pPr>
    </w:p>
    <w:p w:rsidR="00DA0D18" w:rsidRPr="00374094" w:rsidRDefault="00DA0D18">
      <w:pPr>
        <w:rPr>
          <w:rFonts w:ascii="Arial" w:hAnsi="Arial" w:cs="Arial"/>
          <w:sz w:val="18"/>
          <w:szCs w:val="18"/>
        </w:rPr>
      </w:pPr>
    </w:p>
    <w:sectPr w:rsidR="00DA0D18" w:rsidRPr="00374094" w:rsidSect="00BD4417">
      <w:footerReference w:type="default" r:id="rId10"/>
      <w:pgSz w:w="11906" w:h="16838" w:code="9"/>
      <w:pgMar w:top="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A2" w:rsidRDefault="00B57DA2" w:rsidP="00AB0F2C">
      <w:r>
        <w:separator/>
      </w:r>
    </w:p>
  </w:endnote>
  <w:endnote w:type="continuationSeparator" w:id="0">
    <w:p w:rsidR="00B57DA2" w:rsidRDefault="00B57DA2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09195E" w:rsidRPr="00AB0F2C" w:rsidRDefault="00DD49F9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09195E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CD2374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09195E" w:rsidRPr="00AB0F2C" w:rsidRDefault="0009195E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A2" w:rsidRDefault="00B57DA2" w:rsidP="00AB0F2C">
      <w:r>
        <w:separator/>
      </w:r>
    </w:p>
  </w:footnote>
  <w:footnote w:type="continuationSeparator" w:id="0">
    <w:p w:rsidR="00B57DA2" w:rsidRDefault="00B57DA2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EAA"/>
    <w:multiLevelType w:val="hybridMultilevel"/>
    <w:tmpl w:val="36F25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3CAF"/>
    <w:rsid w:val="000102EB"/>
    <w:rsid w:val="00012BD2"/>
    <w:rsid w:val="00015AEE"/>
    <w:rsid w:val="000269D7"/>
    <w:rsid w:val="000454F9"/>
    <w:rsid w:val="000514C4"/>
    <w:rsid w:val="00067BCA"/>
    <w:rsid w:val="00072E6B"/>
    <w:rsid w:val="00075AFD"/>
    <w:rsid w:val="000778DC"/>
    <w:rsid w:val="00081C80"/>
    <w:rsid w:val="000918DE"/>
    <w:rsid w:val="0009195E"/>
    <w:rsid w:val="000A0142"/>
    <w:rsid w:val="000A3184"/>
    <w:rsid w:val="000B2BB3"/>
    <w:rsid w:val="000B3F1C"/>
    <w:rsid w:val="000B4093"/>
    <w:rsid w:val="000C41A2"/>
    <w:rsid w:val="000C7735"/>
    <w:rsid w:val="000E3EE9"/>
    <w:rsid w:val="00105E39"/>
    <w:rsid w:val="00106554"/>
    <w:rsid w:val="00110AC6"/>
    <w:rsid w:val="00115586"/>
    <w:rsid w:val="001237F0"/>
    <w:rsid w:val="00147A23"/>
    <w:rsid w:val="00157077"/>
    <w:rsid w:val="001617B3"/>
    <w:rsid w:val="00162525"/>
    <w:rsid w:val="001635F3"/>
    <w:rsid w:val="00163CE8"/>
    <w:rsid w:val="0016581C"/>
    <w:rsid w:val="00166EAC"/>
    <w:rsid w:val="00167B50"/>
    <w:rsid w:val="001908B6"/>
    <w:rsid w:val="00197814"/>
    <w:rsid w:val="001A1215"/>
    <w:rsid w:val="001A25A9"/>
    <w:rsid w:val="001A3C35"/>
    <w:rsid w:val="001B3EEB"/>
    <w:rsid w:val="001B481B"/>
    <w:rsid w:val="001B73C7"/>
    <w:rsid w:val="001C032B"/>
    <w:rsid w:val="001C1DDF"/>
    <w:rsid w:val="001C2487"/>
    <w:rsid w:val="001C5396"/>
    <w:rsid w:val="001D1867"/>
    <w:rsid w:val="00202BDD"/>
    <w:rsid w:val="00202ED1"/>
    <w:rsid w:val="002048A4"/>
    <w:rsid w:val="0020497B"/>
    <w:rsid w:val="00207115"/>
    <w:rsid w:val="00210DD7"/>
    <w:rsid w:val="0025025A"/>
    <w:rsid w:val="002613AA"/>
    <w:rsid w:val="002638CA"/>
    <w:rsid w:val="00280164"/>
    <w:rsid w:val="00287A54"/>
    <w:rsid w:val="002A27A7"/>
    <w:rsid w:val="002A6612"/>
    <w:rsid w:val="002B2637"/>
    <w:rsid w:val="002B30CF"/>
    <w:rsid w:val="002D16A7"/>
    <w:rsid w:val="002D1FC8"/>
    <w:rsid w:val="002E366E"/>
    <w:rsid w:val="002E4144"/>
    <w:rsid w:val="002E4AEF"/>
    <w:rsid w:val="00300A12"/>
    <w:rsid w:val="00327325"/>
    <w:rsid w:val="00343C01"/>
    <w:rsid w:val="003505FB"/>
    <w:rsid w:val="00374094"/>
    <w:rsid w:val="00381D7C"/>
    <w:rsid w:val="003A33F2"/>
    <w:rsid w:val="003A3DFB"/>
    <w:rsid w:val="003B42A8"/>
    <w:rsid w:val="003B675E"/>
    <w:rsid w:val="003C59BA"/>
    <w:rsid w:val="003C5C10"/>
    <w:rsid w:val="003D0CA2"/>
    <w:rsid w:val="003D4173"/>
    <w:rsid w:val="003D4269"/>
    <w:rsid w:val="003F13D9"/>
    <w:rsid w:val="003F231C"/>
    <w:rsid w:val="003F4FC2"/>
    <w:rsid w:val="004058AA"/>
    <w:rsid w:val="00415970"/>
    <w:rsid w:val="00421D36"/>
    <w:rsid w:val="00424229"/>
    <w:rsid w:val="004250F2"/>
    <w:rsid w:val="00432744"/>
    <w:rsid w:val="004352E3"/>
    <w:rsid w:val="00463AB7"/>
    <w:rsid w:val="00474328"/>
    <w:rsid w:val="004809FD"/>
    <w:rsid w:val="004A32A9"/>
    <w:rsid w:val="004B2185"/>
    <w:rsid w:val="004B79FC"/>
    <w:rsid w:val="004C53B4"/>
    <w:rsid w:val="004D1960"/>
    <w:rsid w:val="004E0377"/>
    <w:rsid w:val="004F735F"/>
    <w:rsid w:val="00503931"/>
    <w:rsid w:val="00504534"/>
    <w:rsid w:val="005136C1"/>
    <w:rsid w:val="00544044"/>
    <w:rsid w:val="00555976"/>
    <w:rsid w:val="005572B9"/>
    <w:rsid w:val="00571BB4"/>
    <w:rsid w:val="00582EF7"/>
    <w:rsid w:val="005A15D1"/>
    <w:rsid w:val="005C0014"/>
    <w:rsid w:val="005C2EE1"/>
    <w:rsid w:val="005C6FB4"/>
    <w:rsid w:val="005C71FE"/>
    <w:rsid w:val="005D6443"/>
    <w:rsid w:val="005D6F3E"/>
    <w:rsid w:val="005D71E3"/>
    <w:rsid w:val="005E5FC2"/>
    <w:rsid w:val="005F252C"/>
    <w:rsid w:val="00611157"/>
    <w:rsid w:val="006123AD"/>
    <w:rsid w:val="006322A3"/>
    <w:rsid w:val="00635574"/>
    <w:rsid w:val="00654DF0"/>
    <w:rsid w:val="0065687A"/>
    <w:rsid w:val="00662F51"/>
    <w:rsid w:val="0068142B"/>
    <w:rsid w:val="006972E2"/>
    <w:rsid w:val="006A7E22"/>
    <w:rsid w:val="006A7E48"/>
    <w:rsid w:val="006B479B"/>
    <w:rsid w:val="006B7CBA"/>
    <w:rsid w:val="006D263E"/>
    <w:rsid w:val="006D772C"/>
    <w:rsid w:val="006E070F"/>
    <w:rsid w:val="006F4038"/>
    <w:rsid w:val="0071644C"/>
    <w:rsid w:val="007658F8"/>
    <w:rsid w:val="007717AB"/>
    <w:rsid w:val="007718CB"/>
    <w:rsid w:val="007737B7"/>
    <w:rsid w:val="007746BD"/>
    <w:rsid w:val="00780615"/>
    <w:rsid w:val="007944D4"/>
    <w:rsid w:val="00797730"/>
    <w:rsid w:val="007A2151"/>
    <w:rsid w:val="007C1BEF"/>
    <w:rsid w:val="007C1D62"/>
    <w:rsid w:val="007C4DF9"/>
    <w:rsid w:val="007C76C6"/>
    <w:rsid w:val="007D3530"/>
    <w:rsid w:val="00803AA8"/>
    <w:rsid w:val="00814ACD"/>
    <w:rsid w:val="00824D42"/>
    <w:rsid w:val="00843573"/>
    <w:rsid w:val="00843CAA"/>
    <w:rsid w:val="00851D2C"/>
    <w:rsid w:val="0085274B"/>
    <w:rsid w:val="0087069E"/>
    <w:rsid w:val="008711A2"/>
    <w:rsid w:val="00872516"/>
    <w:rsid w:val="00886091"/>
    <w:rsid w:val="008B0746"/>
    <w:rsid w:val="008B468A"/>
    <w:rsid w:val="008E473E"/>
    <w:rsid w:val="008E71A5"/>
    <w:rsid w:val="00905179"/>
    <w:rsid w:val="00925590"/>
    <w:rsid w:val="009561E9"/>
    <w:rsid w:val="00963158"/>
    <w:rsid w:val="0097072D"/>
    <w:rsid w:val="009861D5"/>
    <w:rsid w:val="009A3C1C"/>
    <w:rsid w:val="009C4C6A"/>
    <w:rsid w:val="009C7C5E"/>
    <w:rsid w:val="009E60C7"/>
    <w:rsid w:val="009E7369"/>
    <w:rsid w:val="00A128AD"/>
    <w:rsid w:val="00A16A3B"/>
    <w:rsid w:val="00A20318"/>
    <w:rsid w:val="00A22D93"/>
    <w:rsid w:val="00A30DA9"/>
    <w:rsid w:val="00A32003"/>
    <w:rsid w:val="00A4036C"/>
    <w:rsid w:val="00A53286"/>
    <w:rsid w:val="00A5356D"/>
    <w:rsid w:val="00A538CD"/>
    <w:rsid w:val="00A70B13"/>
    <w:rsid w:val="00A818E1"/>
    <w:rsid w:val="00A96036"/>
    <w:rsid w:val="00AA5DD1"/>
    <w:rsid w:val="00AB0076"/>
    <w:rsid w:val="00AB0F2C"/>
    <w:rsid w:val="00AB2EA9"/>
    <w:rsid w:val="00AE568E"/>
    <w:rsid w:val="00B07B83"/>
    <w:rsid w:val="00B07E41"/>
    <w:rsid w:val="00B23B4E"/>
    <w:rsid w:val="00B365E7"/>
    <w:rsid w:val="00B36D35"/>
    <w:rsid w:val="00B473EE"/>
    <w:rsid w:val="00B50A40"/>
    <w:rsid w:val="00B511C1"/>
    <w:rsid w:val="00B518E9"/>
    <w:rsid w:val="00B57DA2"/>
    <w:rsid w:val="00B6521A"/>
    <w:rsid w:val="00B73F64"/>
    <w:rsid w:val="00B778FC"/>
    <w:rsid w:val="00B93E59"/>
    <w:rsid w:val="00B94810"/>
    <w:rsid w:val="00BB0314"/>
    <w:rsid w:val="00BD40B6"/>
    <w:rsid w:val="00BD4417"/>
    <w:rsid w:val="00BD7550"/>
    <w:rsid w:val="00C02540"/>
    <w:rsid w:val="00C1199B"/>
    <w:rsid w:val="00C1222D"/>
    <w:rsid w:val="00C20219"/>
    <w:rsid w:val="00C259E9"/>
    <w:rsid w:val="00C3739E"/>
    <w:rsid w:val="00C47A1B"/>
    <w:rsid w:val="00C53604"/>
    <w:rsid w:val="00CA0356"/>
    <w:rsid w:val="00CA3263"/>
    <w:rsid w:val="00CA34F8"/>
    <w:rsid w:val="00CA7595"/>
    <w:rsid w:val="00CB5487"/>
    <w:rsid w:val="00CC3269"/>
    <w:rsid w:val="00CC42C5"/>
    <w:rsid w:val="00CC5DAE"/>
    <w:rsid w:val="00CD2374"/>
    <w:rsid w:val="00CD4AA8"/>
    <w:rsid w:val="00CD4F62"/>
    <w:rsid w:val="00CE58B3"/>
    <w:rsid w:val="00CF3033"/>
    <w:rsid w:val="00CF4411"/>
    <w:rsid w:val="00D0381F"/>
    <w:rsid w:val="00D05D48"/>
    <w:rsid w:val="00D077A9"/>
    <w:rsid w:val="00D135C0"/>
    <w:rsid w:val="00D14CC1"/>
    <w:rsid w:val="00D54841"/>
    <w:rsid w:val="00D6020E"/>
    <w:rsid w:val="00D645A6"/>
    <w:rsid w:val="00D6637A"/>
    <w:rsid w:val="00D67EBF"/>
    <w:rsid w:val="00D8438D"/>
    <w:rsid w:val="00DA0D18"/>
    <w:rsid w:val="00DC4F41"/>
    <w:rsid w:val="00DC6121"/>
    <w:rsid w:val="00DC7918"/>
    <w:rsid w:val="00DD240D"/>
    <w:rsid w:val="00DD49F9"/>
    <w:rsid w:val="00DD55D9"/>
    <w:rsid w:val="00DD66D3"/>
    <w:rsid w:val="00DD7300"/>
    <w:rsid w:val="00DF63D7"/>
    <w:rsid w:val="00E00BF2"/>
    <w:rsid w:val="00E03718"/>
    <w:rsid w:val="00E043D5"/>
    <w:rsid w:val="00E10FF8"/>
    <w:rsid w:val="00E26343"/>
    <w:rsid w:val="00E41418"/>
    <w:rsid w:val="00E451DD"/>
    <w:rsid w:val="00E50CEC"/>
    <w:rsid w:val="00E5281F"/>
    <w:rsid w:val="00E61E66"/>
    <w:rsid w:val="00E73B62"/>
    <w:rsid w:val="00E74CF2"/>
    <w:rsid w:val="00E80A86"/>
    <w:rsid w:val="00E8733A"/>
    <w:rsid w:val="00EA4463"/>
    <w:rsid w:val="00EB136D"/>
    <w:rsid w:val="00EB3D0D"/>
    <w:rsid w:val="00EC2CA7"/>
    <w:rsid w:val="00EC4EE1"/>
    <w:rsid w:val="00EC53CF"/>
    <w:rsid w:val="00EC7314"/>
    <w:rsid w:val="00ED3E41"/>
    <w:rsid w:val="00F2068A"/>
    <w:rsid w:val="00F54084"/>
    <w:rsid w:val="00F57887"/>
    <w:rsid w:val="00F64CD0"/>
    <w:rsid w:val="00F939B0"/>
    <w:rsid w:val="00FC618E"/>
    <w:rsid w:val="00FD3480"/>
    <w:rsid w:val="00FD3F37"/>
    <w:rsid w:val="00F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A1413-10CD-4D36-9EFE-6629B94E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1759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2</cp:revision>
  <cp:lastPrinted>2014-10-07T09:53:00Z</cp:lastPrinted>
  <dcterms:created xsi:type="dcterms:W3CDTF">2014-10-20T09:20:00Z</dcterms:created>
  <dcterms:modified xsi:type="dcterms:W3CDTF">2014-10-20T09:20:00Z</dcterms:modified>
</cp:coreProperties>
</file>